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4678"/>
        <w:gridCol w:w="1701"/>
        <w:gridCol w:w="1275"/>
      </w:tblGrid>
      <w:tr w:rsidR="00456F40" w:rsidRPr="006D7B48" w:rsidTr="00456F40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0922D0" w:rsidRDefault="00C45E4B" w:rsidP="00AA28C8">
            <w:pPr>
              <w:pStyle w:val="a3"/>
              <w:spacing w:line="337" w:lineRule="atLeast"/>
              <w:jc w:val="center"/>
              <w:rPr>
                <w:b/>
              </w:rPr>
            </w:pPr>
            <w:r w:rsidRPr="000922D0">
              <w:rPr>
                <w:b/>
              </w:rPr>
              <w:t>Инспекция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4B" w:rsidRPr="006D7B48" w:rsidRDefault="00C45E4B" w:rsidP="00AA28C8">
            <w:pPr>
              <w:pStyle w:val="a3"/>
              <w:spacing w:line="337" w:lineRule="atLeast"/>
              <w:jc w:val="center"/>
              <w:rPr>
                <w:b/>
                <w:color w:val="333333"/>
              </w:rPr>
            </w:pPr>
            <w:r w:rsidRPr="006D7B48">
              <w:rPr>
                <w:b/>
                <w:color w:val="333333"/>
              </w:rPr>
              <w:t>Дата и время проведение 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4B" w:rsidRPr="006D7B48" w:rsidRDefault="00C45E4B" w:rsidP="00AA28C8">
            <w:pPr>
              <w:pStyle w:val="a3"/>
              <w:spacing w:line="337" w:lineRule="atLeast"/>
              <w:jc w:val="center"/>
              <w:rPr>
                <w:b/>
                <w:color w:val="333333"/>
              </w:rPr>
            </w:pPr>
            <w:r w:rsidRPr="006D7B48">
              <w:rPr>
                <w:b/>
                <w:color w:val="333333"/>
              </w:rPr>
              <w:t>Тема Семинара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4B" w:rsidRPr="006D7B48" w:rsidRDefault="00C45E4B" w:rsidP="00AA28C8">
            <w:pPr>
              <w:pStyle w:val="a3"/>
              <w:spacing w:line="337" w:lineRule="atLeast"/>
              <w:jc w:val="center"/>
              <w:rPr>
                <w:b/>
                <w:color w:val="333333"/>
              </w:rPr>
            </w:pPr>
            <w:r w:rsidRPr="006D7B48">
              <w:rPr>
                <w:b/>
                <w:color w:val="333333"/>
              </w:rPr>
              <w:t>Место проведение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4B" w:rsidRPr="006D7B48" w:rsidRDefault="00C45E4B" w:rsidP="00AA28C8">
            <w:pPr>
              <w:pStyle w:val="a3"/>
              <w:spacing w:line="337" w:lineRule="atLeast"/>
              <w:jc w:val="center"/>
              <w:rPr>
                <w:b/>
                <w:color w:val="333333"/>
              </w:rPr>
            </w:pPr>
            <w:r w:rsidRPr="006D7B48">
              <w:rPr>
                <w:b/>
                <w:color w:val="333333"/>
              </w:rPr>
              <w:t>Телефон для справок</w:t>
            </w:r>
          </w:p>
        </w:tc>
      </w:tr>
      <w:tr w:rsidR="00456F40" w:rsidRPr="006D7B48" w:rsidTr="00456F40">
        <w:trPr>
          <w:trHeight w:val="20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4B" w:rsidRPr="00456F40" w:rsidRDefault="00C45E4B" w:rsidP="00C45E4B">
            <w:pPr>
              <w:rPr>
                <w:sz w:val="24"/>
                <w:szCs w:val="24"/>
              </w:rPr>
            </w:pPr>
            <w:proofErr w:type="gramStart"/>
            <w:r w:rsidRPr="00456F40">
              <w:rPr>
                <w:sz w:val="24"/>
                <w:szCs w:val="24"/>
              </w:rPr>
              <w:t>Межрайонная</w:t>
            </w:r>
            <w:proofErr w:type="gramEnd"/>
            <w:r w:rsidRPr="00456F40">
              <w:rPr>
                <w:sz w:val="24"/>
                <w:szCs w:val="24"/>
              </w:rPr>
              <w:t xml:space="preserve"> ИФНС России № 10 по Приморскому краю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C45E4B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A4AF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октября</w:t>
            </w:r>
            <w:r>
              <w:rPr>
                <w:b/>
                <w:sz w:val="24"/>
                <w:szCs w:val="24"/>
              </w:rPr>
              <w:t xml:space="preserve"> 20</w:t>
            </w:r>
            <w:r w:rsidR="005A4AFD">
              <w:rPr>
                <w:b/>
                <w:sz w:val="24"/>
                <w:szCs w:val="24"/>
              </w:rPr>
              <w:t>19</w:t>
            </w:r>
            <w:r w:rsidR="00456F40">
              <w:rPr>
                <w:b/>
                <w:sz w:val="24"/>
                <w:szCs w:val="24"/>
              </w:rPr>
              <w:t>г.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45E4B" w:rsidRPr="006D7B48" w:rsidRDefault="00C45E4B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6" w:rsidRPr="006D7B48" w:rsidRDefault="00F85C16" w:rsidP="00F85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65D9">
              <w:rPr>
                <w:sz w:val="24"/>
                <w:szCs w:val="24"/>
              </w:rPr>
              <w:t xml:space="preserve">Налоговое уведомление на уплату имущественных налогов за </w:t>
            </w:r>
            <w:r w:rsidR="001B7E50">
              <w:rPr>
                <w:sz w:val="24"/>
                <w:szCs w:val="24"/>
              </w:rPr>
              <w:t>2018 год</w:t>
            </w:r>
            <w:r w:rsidR="007165D9">
              <w:rPr>
                <w:sz w:val="24"/>
                <w:szCs w:val="24"/>
              </w:rPr>
              <w:t>.</w:t>
            </w:r>
          </w:p>
          <w:p w:rsidR="007165D9" w:rsidRDefault="00C45E4B" w:rsidP="00524BF7">
            <w:pPr>
              <w:jc w:val="both"/>
              <w:rPr>
                <w:sz w:val="24"/>
                <w:szCs w:val="24"/>
              </w:rPr>
            </w:pPr>
            <w:r w:rsidRPr="00F50956">
              <w:rPr>
                <w:sz w:val="24"/>
                <w:szCs w:val="24"/>
              </w:rPr>
              <w:t xml:space="preserve">- </w:t>
            </w:r>
            <w:r w:rsidR="001B7E50" w:rsidRPr="001B7E50">
              <w:rPr>
                <w:sz w:val="24"/>
                <w:szCs w:val="24"/>
              </w:rPr>
              <w:t>Порядок предоставления льгот по имущественным налогам физических лиц.</w:t>
            </w:r>
          </w:p>
          <w:p w:rsidR="001B7E50" w:rsidRDefault="001B7E50" w:rsidP="001B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Электронные сервисы ФНС России.</w:t>
            </w:r>
          </w:p>
          <w:p w:rsidR="001B7E50" w:rsidRDefault="00C45E4B" w:rsidP="001B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09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B7E50">
              <w:rPr>
                <w:sz w:val="24"/>
                <w:szCs w:val="24"/>
              </w:rPr>
              <w:t>Предоставление налоговой отчетности через операторов связи по ТКС.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Возможность и преимущества получения информационных услуг по ТКС в режиме </w:t>
            </w:r>
            <w:r>
              <w:rPr>
                <w:sz w:val="24"/>
                <w:szCs w:val="24"/>
                <w:lang w:val="en-US"/>
              </w:rPr>
              <w:t>off</w:t>
            </w:r>
            <w:r w:rsidRPr="00904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line</w:t>
            </w:r>
            <w:r>
              <w:rPr>
                <w:sz w:val="24"/>
                <w:szCs w:val="24"/>
              </w:rPr>
              <w:t>.</w:t>
            </w:r>
          </w:p>
          <w:p w:rsidR="00AA28C8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9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43828">
              <w:rPr>
                <w:sz w:val="24"/>
                <w:szCs w:val="24"/>
              </w:rPr>
              <w:t xml:space="preserve"> </w:t>
            </w:r>
            <w:r w:rsidRPr="00B96905">
              <w:rPr>
                <w:sz w:val="24"/>
                <w:szCs w:val="24"/>
                <w:lang w:val="en-US"/>
              </w:rPr>
              <w:t>QR</w:t>
            </w:r>
            <w:r w:rsidRPr="00B96905">
              <w:rPr>
                <w:sz w:val="24"/>
                <w:szCs w:val="24"/>
              </w:rPr>
              <w:t>-анкетирование</w:t>
            </w:r>
            <w:r>
              <w:rPr>
                <w:sz w:val="24"/>
                <w:szCs w:val="24"/>
              </w:rPr>
              <w:t>, сервис «А</w:t>
            </w:r>
            <w:r w:rsidRPr="00B96905">
              <w:rPr>
                <w:sz w:val="24"/>
                <w:szCs w:val="24"/>
              </w:rPr>
              <w:t>нкетирование</w:t>
            </w:r>
            <w:r>
              <w:rPr>
                <w:sz w:val="24"/>
                <w:szCs w:val="24"/>
              </w:rPr>
              <w:t>», сайт «Ваш контроль».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г. Артем, </w:t>
            </w:r>
          </w:p>
          <w:p w:rsidR="00C45E4B" w:rsidRPr="006D7B48" w:rsidRDefault="00456F40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ул. </w:t>
            </w:r>
            <w:r w:rsidR="00C45E4B" w:rsidRPr="006D7B48">
              <w:rPr>
                <w:color w:val="333333"/>
              </w:rPr>
              <w:t xml:space="preserve">Партизанская, 8 </w:t>
            </w: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(42337) 4-75-51, 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456F40">
        <w:trPr>
          <w:trHeight w:val="6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C45E4B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A4AF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октября</w:t>
            </w:r>
            <w:r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45E4B" w:rsidRPr="006D7B48" w:rsidRDefault="00C45E4B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50" w:rsidRPr="006D7B48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Налоговое уведомление на уплату имущественных налогов за 201</w:t>
            </w:r>
            <w:r>
              <w:rPr>
                <w:sz w:val="24"/>
                <w:szCs w:val="24"/>
              </w:rPr>
              <w:t>8 год</w:t>
            </w:r>
            <w:r>
              <w:rPr>
                <w:sz w:val="24"/>
                <w:szCs w:val="24"/>
              </w:rPr>
              <w:t>.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 w:rsidRPr="00F50956">
              <w:rPr>
                <w:sz w:val="24"/>
                <w:szCs w:val="24"/>
              </w:rPr>
              <w:t xml:space="preserve">- </w:t>
            </w:r>
            <w:r w:rsidRPr="001B7E50">
              <w:rPr>
                <w:sz w:val="24"/>
                <w:szCs w:val="24"/>
              </w:rPr>
              <w:t>Порядок предоставления льгот по имущественным налогам физических лиц.</w:t>
            </w:r>
          </w:p>
          <w:p w:rsidR="001B7E50" w:rsidRDefault="001B7E50" w:rsidP="001B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Электронные сервисы ФНС России.</w:t>
            </w:r>
          </w:p>
          <w:p w:rsidR="001B7E50" w:rsidRDefault="001B7E50" w:rsidP="001B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09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Предоставление налоговой отчетности через операторов связи по ТКС.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Возможность и преимущества получения информационных услуг по ТКС в режиме </w:t>
            </w:r>
            <w:r>
              <w:rPr>
                <w:sz w:val="24"/>
                <w:szCs w:val="24"/>
                <w:lang w:val="en-US"/>
              </w:rPr>
              <w:t>off</w:t>
            </w:r>
            <w:r w:rsidRPr="00904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line</w:t>
            </w:r>
            <w:r>
              <w:rPr>
                <w:sz w:val="24"/>
                <w:szCs w:val="24"/>
              </w:rPr>
              <w:t>.</w:t>
            </w:r>
          </w:p>
          <w:p w:rsidR="00AA28C8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9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43828">
              <w:rPr>
                <w:sz w:val="24"/>
                <w:szCs w:val="24"/>
              </w:rPr>
              <w:t xml:space="preserve"> </w:t>
            </w:r>
            <w:r w:rsidRPr="00B96905">
              <w:rPr>
                <w:sz w:val="24"/>
                <w:szCs w:val="24"/>
                <w:lang w:val="en-US"/>
              </w:rPr>
              <w:t>QR</w:t>
            </w:r>
            <w:r w:rsidRPr="00B96905">
              <w:rPr>
                <w:sz w:val="24"/>
                <w:szCs w:val="24"/>
              </w:rPr>
              <w:t>-анкетирование</w:t>
            </w:r>
            <w:r>
              <w:rPr>
                <w:sz w:val="24"/>
                <w:szCs w:val="24"/>
              </w:rPr>
              <w:t>, сервис «А</w:t>
            </w:r>
            <w:r w:rsidRPr="00B96905">
              <w:rPr>
                <w:sz w:val="24"/>
                <w:szCs w:val="24"/>
              </w:rPr>
              <w:t>нкетирование</w:t>
            </w:r>
            <w:r>
              <w:rPr>
                <w:sz w:val="24"/>
                <w:szCs w:val="24"/>
              </w:rPr>
              <w:t>», сайт «Ваш контроль».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(42331) 4-92-52</w:t>
            </w:r>
          </w:p>
        </w:tc>
      </w:tr>
      <w:tr w:rsidR="00456F40" w:rsidRPr="006D7B48" w:rsidTr="001C5F2B">
        <w:trPr>
          <w:trHeight w:val="44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E32E3D" w:rsidP="00C45E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A4AFD">
              <w:rPr>
                <w:b/>
                <w:sz w:val="24"/>
                <w:szCs w:val="24"/>
              </w:rPr>
              <w:t>4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октября</w:t>
            </w:r>
            <w:r w:rsidR="00456F40">
              <w:rPr>
                <w:b/>
                <w:sz w:val="24"/>
                <w:szCs w:val="24"/>
              </w:rPr>
              <w:t xml:space="preserve"> </w:t>
            </w:r>
            <w:r w:rsidR="00C45E4B" w:rsidRPr="006D7B48">
              <w:rPr>
                <w:b/>
                <w:sz w:val="24"/>
                <w:szCs w:val="24"/>
              </w:rPr>
              <w:t>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</w:p>
          <w:p w:rsidR="00C45E4B" w:rsidRPr="006D7B48" w:rsidRDefault="00C45E4B" w:rsidP="00C45E4B">
            <w:pPr>
              <w:rPr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  <w:p w:rsidR="00C45E4B" w:rsidRPr="006D7B48" w:rsidRDefault="00C45E4B" w:rsidP="00C45E4B">
            <w:pPr>
              <w:pStyle w:val="a3"/>
              <w:spacing w:line="337" w:lineRule="atLeast"/>
              <w:jc w:val="both"/>
              <w:rPr>
                <w:color w:val="333333"/>
                <w:u w:val="single"/>
              </w:rPr>
            </w:pPr>
          </w:p>
          <w:p w:rsidR="00C45E4B" w:rsidRPr="006D7B48" w:rsidRDefault="00C45E4B" w:rsidP="00C45E4B">
            <w:pPr>
              <w:pStyle w:val="a3"/>
              <w:spacing w:line="337" w:lineRule="atLeast"/>
              <w:jc w:val="both"/>
              <w:rPr>
                <w:b/>
                <w:color w:val="333333"/>
              </w:rPr>
            </w:pPr>
          </w:p>
          <w:p w:rsidR="00C45E4B" w:rsidRPr="006D7B48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B" w:rsidRDefault="001B7E50" w:rsidP="00E32E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3F7B">
              <w:rPr>
                <w:sz w:val="24"/>
                <w:szCs w:val="24"/>
              </w:rPr>
              <w:t>Способы оплаты задолженност</w:t>
            </w:r>
            <w:r w:rsidR="00433375">
              <w:rPr>
                <w:sz w:val="24"/>
                <w:szCs w:val="24"/>
              </w:rPr>
              <w:t>и</w:t>
            </w:r>
            <w:r w:rsidR="000C3F7B">
              <w:rPr>
                <w:sz w:val="24"/>
                <w:szCs w:val="24"/>
              </w:rPr>
              <w:t>. Порядок начисления пени по имущественным налогам физических лиц. Взыскание задолженности.</w:t>
            </w:r>
          </w:p>
          <w:p w:rsidR="00E32E3D" w:rsidRDefault="00E32E3D" w:rsidP="00E32E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3F74">
              <w:rPr>
                <w:sz w:val="24"/>
                <w:szCs w:val="24"/>
              </w:rPr>
              <w:t xml:space="preserve"> Порядок предоставления льгот по имущественным налогам</w:t>
            </w:r>
            <w:r w:rsidR="00795DBA">
              <w:rPr>
                <w:sz w:val="24"/>
                <w:szCs w:val="24"/>
              </w:rPr>
              <w:t xml:space="preserve"> физических лиц</w:t>
            </w:r>
            <w:r w:rsidR="00F93F74">
              <w:rPr>
                <w:sz w:val="24"/>
                <w:szCs w:val="24"/>
              </w:rPr>
              <w:t xml:space="preserve">. </w:t>
            </w:r>
          </w:p>
          <w:p w:rsidR="001B7E50" w:rsidRP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B7E50">
              <w:rPr>
                <w:sz w:val="24"/>
                <w:szCs w:val="24"/>
              </w:rPr>
              <w:t xml:space="preserve">Об исчислении налога на имущество физических лиц в Приморском крае </w:t>
            </w:r>
            <w:proofErr w:type="gramStart"/>
            <w:r w:rsidRPr="001B7E50">
              <w:rPr>
                <w:sz w:val="24"/>
                <w:szCs w:val="24"/>
              </w:rPr>
              <w:t>с</w:t>
            </w:r>
            <w:proofErr w:type="gramEnd"/>
            <w:r w:rsidRPr="001B7E50">
              <w:rPr>
                <w:sz w:val="24"/>
                <w:szCs w:val="24"/>
              </w:rPr>
              <w:t xml:space="preserve"> 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 w:rsidRPr="001B7E50">
              <w:rPr>
                <w:sz w:val="24"/>
                <w:szCs w:val="24"/>
              </w:rPr>
              <w:t>1 января 2020 года</w:t>
            </w:r>
            <w:r>
              <w:rPr>
                <w:sz w:val="24"/>
                <w:szCs w:val="24"/>
              </w:rPr>
              <w:t xml:space="preserve">. </w:t>
            </w:r>
          </w:p>
          <w:p w:rsidR="00C45E4B" w:rsidRDefault="00C45E4B" w:rsidP="00F50956">
            <w:pPr>
              <w:jc w:val="both"/>
              <w:rPr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>- Преимущества и возможности бесконтактного способа общения с налоговым органом: представление отчетности в электронном виде</w:t>
            </w:r>
            <w:r w:rsidR="001B7E50">
              <w:rPr>
                <w:sz w:val="24"/>
                <w:szCs w:val="24"/>
              </w:rPr>
              <w:t xml:space="preserve"> и электронные сервисы ФНС</w:t>
            </w:r>
            <w:r w:rsidRPr="006D7B48">
              <w:rPr>
                <w:sz w:val="24"/>
                <w:szCs w:val="24"/>
              </w:rPr>
              <w:t>.</w:t>
            </w:r>
          </w:p>
          <w:p w:rsidR="00AA28C8" w:rsidRPr="00F50956" w:rsidRDefault="007104C5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 легализации налоговой базы. Порядок привлечения и использования иностранной рабочей силы.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0F5A3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г. Артем, </w:t>
            </w:r>
          </w:p>
          <w:p w:rsidR="00C45E4B" w:rsidRPr="006D7B48" w:rsidRDefault="00C45E4B" w:rsidP="000F5A3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ул. Партизанская, 8 </w:t>
            </w:r>
          </w:p>
          <w:p w:rsidR="00C45E4B" w:rsidRPr="006D7B48" w:rsidRDefault="00C45E4B" w:rsidP="000F5A3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C45E4B" w:rsidRPr="006D7B48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0F5A37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(42337) 4-75-51, 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F50956" w:rsidRDefault="00C45E4B" w:rsidP="00AA28C8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B60A70">
        <w:trPr>
          <w:trHeight w:val="36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E32E3D" w:rsidP="00C45E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A4AFD">
              <w:rPr>
                <w:b/>
                <w:sz w:val="24"/>
                <w:szCs w:val="24"/>
              </w:rPr>
              <w:t>4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октября</w:t>
            </w:r>
            <w:r w:rsidR="00C45E4B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</w:p>
          <w:p w:rsidR="00C45E4B" w:rsidRPr="006D7B48" w:rsidRDefault="00C45E4B" w:rsidP="00C45E4B">
            <w:pPr>
              <w:rPr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  <w:p w:rsidR="00C45E4B" w:rsidRPr="006D7B48" w:rsidRDefault="00C45E4B" w:rsidP="00C45E4B">
            <w:pPr>
              <w:pStyle w:val="a3"/>
              <w:spacing w:line="337" w:lineRule="atLeast"/>
              <w:jc w:val="both"/>
              <w:rPr>
                <w:color w:val="333333"/>
                <w:u w:val="single"/>
              </w:rPr>
            </w:pPr>
          </w:p>
          <w:p w:rsidR="00C45E4B" w:rsidRPr="006D7B48" w:rsidRDefault="00C45E4B" w:rsidP="00C45E4B">
            <w:pPr>
              <w:pStyle w:val="a3"/>
              <w:spacing w:line="337" w:lineRule="atLeast"/>
              <w:jc w:val="both"/>
              <w:rPr>
                <w:b/>
                <w:color w:val="333333"/>
              </w:rPr>
            </w:pPr>
          </w:p>
          <w:p w:rsidR="00C45E4B" w:rsidRPr="006D7B48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Способы оплаты задолженности. Порядок начисления пени по имущественным налогам физических лиц. Взыскание задолженности.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предоставления льгот по имущественным налогам физических лиц. </w:t>
            </w:r>
          </w:p>
          <w:p w:rsidR="001B7E50" w:rsidRPr="001B7E50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B7E50">
              <w:rPr>
                <w:sz w:val="24"/>
                <w:szCs w:val="24"/>
              </w:rPr>
              <w:t xml:space="preserve">Об исчислении налога на имущество физических лиц в Приморском крае </w:t>
            </w:r>
            <w:proofErr w:type="gramStart"/>
            <w:r w:rsidRPr="001B7E50">
              <w:rPr>
                <w:sz w:val="24"/>
                <w:szCs w:val="24"/>
              </w:rPr>
              <w:t>с</w:t>
            </w:r>
            <w:proofErr w:type="gramEnd"/>
            <w:r w:rsidRPr="001B7E50">
              <w:rPr>
                <w:sz w:val="24"/>
                <w:szCs w:val="24"/>
              </w:rPr>
              <w:t xml:space="preserve"> 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 w:rsidRPr="001B7E50">
              <w:rPr>
                <w:sz w:val="24"/>
                <w:szCs w:val="24"/>
              </w:rPr>
              <w:t>1 января 2020 года</w:t>
            </w:r>
            <w:r>
              <w:rPr>
                <w:sz w:val="24"/>
                <w:szCs w:val="24"/>
              </w:rPr>
              <w:t xml:space="preserve">. </w:t>
            </w:r>
          </w:p>
          <w:p w:rsidR="001B7E50" w:rsidRDefault="001B7E50" w:rsidP="001B7E50">
            <w:pPr>
              <w:jc w:val="both"/>
              <w:rPr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>- Преимущества и возможности бесконтактного способа общения с налоговым органом: представление отчетности в электронном виде</w:t>
            </w:r>
            <w:r>
              <w:rPr>
                <w:sz w:val="24"/>
                <w:szCs w:val="24"/>
              </w:rPr>
              <w:t xml:space="preserve"> и электронные сервисы ФНС</w:t>
            </w:r>
            <w:r w:rsidRPr="006D7B48">
              <w:rPr>
                <w:sz w:val="24"/>
                <w:szCs w:val="24"/>
              </w:rPr>
              <w:t>.</w:t>
            </w:r>
          </w:p>
          <w:p w:rsidR="00D92E56" w:rsidRPr="00F50956" w:rsidRDefault="001B7E50" w:rsidP="001B7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легализации налоговой базы. Порядок привлечения и использования иностранной рабочей силы.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lastRenderedPageBreak/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F50956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(42331) 4-92-5</w:t>
            </w:r>
            <w:r>
              <w:rPr>
                <w:color w:val="333333"/>
              </w:rPr>
              <w:t>2</w:t>
            </w:r>
          </w:p>
        </w:tc>
      </w:tr>
      <w:tr w:rsidR="00456F40" w:rsidRPr="006D7B48" w:rsidTr="00456F40">
        <w:trPr>
          <w:trHeight w:val="36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F5095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795DBA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A4AFD">
              <w:rPr>
                <w:b/>
                <w:sz w:val="24"/>
                <w:szCs w:val="24"/>
              </w:rPr>
              <w:t>7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ноября</w:t>
            </w:r>
            <w:r w:rsidR="00C45E4B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</w:p>
          <w:p w:rsidR="00C45E4B" w:rsidRPr="006D7B48" w:rsidRDefault="00C45E4B" w:rsidP="00E32E3D">
            <w:pPr>
              <w:rPr>
                <w:b/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EA" w:rsidRPr="000C3F7B" w:rsidRDefault="000B7FEA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>- Неформальная занятость.  Легализация теневой занятости. Порядок привлечения и использования иностранной рабочей силы.</w:t>
            </w:r>
          </w:p>
          <w:p w:rsidR="000B7FEA" w:rsidRPr="000C3F7B" w:rsidRDefault="000B7FEA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Актуальные вопросы по</w:t>
            </w:r>
            <w:r w:rsidRPr="000C3F7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ю</w:t>
            </w:r>
            <w:r w:rsidRPr="000C3F7B">
              <w:rPr>
                <w:sz w:val="24"/>
                <w:szCs w:val="24"/>
              </w:rPr>
              <w:t xml:space="preserve"> контрольно-кассовой техники. </w:t>
            </w:r>
          </w:p>
          <w:p w:rsidR="000C3F7B" w:rsidRPr="000C3F7B" w:rsidRDefault="000B7FEA" w:rsidP="000C3F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3F7B" w:rsidRPr="000C3F7B">
              <w:rPr>
                <w:sz w:val="24"/>
                <w:szCs w:val="24"/>
              </w:rPr>
              <w:t>Предоставление «Специальной декларации» о добровольном декларировании физическими лицами активов и счетов (вкладов) в банках.</w:t>
            </w:r>
          </w:p>
          <w:p w:rsidR="000B7FEA" w:rsidRDefault="000B7FEA" w:rsidP="000C3F7B">
            <w:pPr>
              <w:jc w:val="both"/>
              <w:rPr>
                <w:sz w:val="24"/>
                <w:szCs w:val="24"/>
              </w:rPr>
            </w:pPr>
            <w:r w:rsidRPr="000B7FEA">
              <w:rPr>
                <w:sz w:val="24"/>
                <w:szCs w:val="24"/>
              </w:rPr>
              <w:t>- Возможности использования Личного кабинета физического лица</w:t>
            </w:r>
            <w:r>
              <w:rPr>
                <w:sz w:val="24"/>
                <w:szCs w:val="24"/>
              </w:rPr>
              <w:t xml:space="preserve"> и Личного кабинета индивидуального предпринимателя</w:t>
            </w:r>
            <w:r w:rsidRPr="000B7FEA">
              <w:rPr>
                <w:sz w:val="24"/>
                <w:szCs w:val="24"/>
              </w:rPr>
              <w:t>.</w:t>
            </w:r>
          </w:p>
          <w:p w:rsidR="0014011E" w:rsidRPr="00771E14" w:rsidRDefault="000C3F7B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>- Порядок заполнения платежных документов и указание в них реквизитов для уплаты налогов. Ошибки, допускаемые при заполнении полей платежных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г. Артем, </w:t>
            </w: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ул. Партизанская, 8 </w:t>
            </w: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(42337) 4-75-51, 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F50956" w:rsidRDefault="00C45E4B" w:rsidP="00AA28C8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456F40">
        <w:trPr>
          <w:trHeight w:val="9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92" w:rsidRDefault="00DF7F92" w:rsidP="00F5095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795DBA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A4AFD">
              <w:rPr>
                <w:b/>
                <w:sz w:val="24"/>
                <w:szCs w:val="24"/>
              </w:rPr>
              <w:t>7</w:t>
            </w:r>
            <w:r w:rsidR="00DF7F92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ноября</w:t>
            </w:r>
            <w:r w:rsidR="00DF7F92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 w:rsidR="00DF7F92" w:rsidRPr="006D7B48">
              <w:rPr>
                <w:b/>
                <w:sz w:val="24"/>
                <w:szCs w:val="24"/>
              </w:rPr>
              <w:t xml:space="preserve"> </w:t>
            </w:r>
          </w:p>
          <w:p w:rsidR="00DF7F92" w:rsidRPr="006D7B48" w:rsidRDefault="00DF7F92" w:rsidP="00E32E3D">
            <w:pPr>
              <w:rPr>
                <w:b/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EA" w:rsidRPr="000C3F7B" w:rsidRDefault="000B7FEA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>- Неформальная занятость.  Легализация теневой занятости. Порядок привлечения и использования иностранной рабочей силы.</w:t>
            </w:r>
          </w:p>
          <w:p w:rsidR="000B7FEA" w:rsidRPr="000C3F7B" w:rsidRDefault="000B7FEA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Актуальные вопросы по</w:t>
            </w:r>
            <w:r w:rsidRPr="000C3F7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ю</w:t>
            </w:r>
            <w:r w:rsidRPr="000C3F7B">
              <w:rPr>
                <w:sz w:val="24"/>
                <w:szCs w:val="24"/>
              </w:rPr>
              <w:t xml:space="preserve"> контрольно-кассовой техники. </w:t>
            </w:r>
          </w:p>
          <w:p w:rsidR="000B7FEA" w:rsidRPr="000C3F7B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3F7B">
              <w:rPr>
                <w:sz w:val="24"/>
                <w:szCs w:val="24"/>
              </w:rPr>
              <w:t>Предоставление «Специальной декларации» о добровольном декларировании физическими лицами активов и счетов (вкладов) в банках.</w:t>
            </w:r>
          </w:p>
          <w:p w:rsidR="000B7FEA" w:rsidRDefault="000B7FEA" w:rsidP="000B7FEA">
            <w:pPr>
              <w:jc w:val="both"/>
              <w:rPr>
                <w:sz w:val="24"/>
                <w:szCs w:val="24"/>
              </w:rPr>
            </w:pPr>
            <w:r w:rsidRPr="000B7FEA">
              <w:rPr>
                <w:sz w:val="24"/>
                <w:szCs w:val="24"/>
              </w:rPr>
              <w:t>- Возможности использования Личного кабинета физического лица</w:t>
            </w:r>
            <w:r>
              <w:rPr>
                <w:sz w:val="24"/>
                <w:szCs w:val="24"/>
              </w:rPr>
              <w:t xml:space="preserve"> и Личного кабинета индивидуального предпринимателя</w:t>
            </w:r>
            <w:r w:rsidRPr="000B7FEA">
              <w:rPr>
                <w:sz w:val="24"/>
                <w:szCs w:val="24"/>
              </w:rPr>
              <w:t>.</w:t>
            </w:r>
          </w:p>
          <w:p w:rsidR="0014011E" w:rsidRPr="00771E14" w:rsidRDefault="000B7FEA" w:rsidP="000B7FEA">
            <w:pPr>
              <w:jc w:val="both"/>
              <w:rPr>
                <w:sz w:val="24"/>
                <w:szCs w:val="24"/>
              </w:rPr>
            </w:pPr>
            <w:r w:rsidRPr="000C3F7B">
              <w:rPr>
                <w:sz w:val="24"/>
                <w:szCs w:val="24"/>
              </w:rPr>
              <w:t>- Порядок заполнения платежных документов и указание в них реквизитов для уплаты налогов. Ошибки, допускаемые при заполнении полей платежных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92" w:rsidRPr="006D7B48" w:rsidRDefault="00DF7F92" w:rsidP="00DF7F9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92" w:rsidRPr="00F50956" w:rsidRDefault="00DF7F92" w:rsidP="00AA28C8">
            <w:pPr>
              <w:rPr>
                <w:color w:val="333333"/>
                <w:sz w:val="24"/>
                <w:szCs w:val="24"/>
              </w:rPr>
            </w:pPr>
            <w:r w:rsidRPr="006D7B48">
              <w:rPr>
                <w:color w:val="333333"/>
                <w:sz w:val="24"/>
                <w:szCs w:val="24"/>
              </w:rPr>
              <w:t>8 (42331) 4-92-5</w:t>
            </w: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456F40" w:rsidRPr="006D7B48" w:rsidTr="00456F40">
        <w:trPr>
          <w:trHeight w:val="22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116FA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E32E3D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A4AFD">
              <w:rPr>
                <w:b/>
                <w:sz w:val="24"/>
                <w:szCs w:val="24"/>
              </w:rPr>
              <w:t>1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ноября</w:t>
            </w:r>
            <w:r w:rsidR="00C45E4B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</w:p>
          <w:p w:rsidR="00C45E4B" w:rsidRPr="006D7B48" w:rsidRDefault="00C45E4B" w:rsidP="00E32E3D">
            <w:pPr>
              <w:rPr>
                <w:b/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EA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предоставления льгот по имущественным налогам физических лиц. </w:t>
            </w:r>
          </w:p>
          <w:p w:rsidR="00C45E4B" w:rsidRDefault="00C45E4B" w:rsidP="00343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3828">
              <w:rPr>
                <w:sz w:val="24"/>
                <w:szCs w:val="24"/>
              </w:rPr>
              <w:t>Выбор системы налогообложения для начинающих предпринимателей. Порядок и сроки предоставления отчетности.</w:t>
            </w:r>
          </w:p>
          <w:p w:rsidR="00B60A70" w:rsidRDefault="00B60A70" w:rsidP="00343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Специальный режим </w:t>
            </w:r>
            <w:r w:rsidR="000C3F7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ЕНВД и ПСН.</w:t>
            </w:r>
          </w:p>
          <w:p w:rsidR="0014011E" w:rsidRDefault="00343828" w:rsidP="0014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</w:t>
            </w:r>
            <w:r w:rsidR="0014011E">
              <w:rPr>
                <w:sz w:val="24"/>
                <w:szCs w:val="24"/>
              </w:rPr>
              <w:t>едоставление налоговой отчетности через операторов связи по ТКС.</w:t>
            </w:r>
          </w:p>
          <w:p w:rsidR="0014011E" w:rsidRDefault="0014011E" w:rsidP="00940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Возможность и преимущества получения информационных услуг по ТКС в режиме </w:t>
            </w:r>
            <w:r>
              <w:rPr>
                <w:sz w:val="24"/>
                <w:szCs w:val="24"/>
                <w:lang w:val="en-US"/>
              </w:rPr>
              <w:lastRenderedPageBreak/>
              <w:t>off</w:t>
            </w:r>
            <w:r w:rsidRPr="00904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line</w:t>
            </w:r>
            <w:r>
              <w:rPr>
                <w:sz w:val="24"/>
                <w:szCs w:val="24"/>
              </w:rPr>
              <w:t>.</w:t>
            </w:r>
          </w:p>
          <w:p w:rsidR="0014011E" w:rsidRDefault="0014011E" w:rsidP="00940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96A">
              <w:rPr>
                <w:sz w:val="24"/>
                <w:szCs w:val="24"/>
              </w:rPr>
              <w:t xml:space="preserve"> </w:t>
            </w:r>
            <w:r w:rsidR="00343828"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 w:rsidR="00343828">
              <w:rPr>
                <w:sz w:val="24"/>
                <w:szCs w:val="24"/>
              </w:rPr>
              <w:t>т.ч</w:t>
            </w:r>
            <w:proofErr w:type="spellEnd"/>
            <w:r w:rsidR="00343828">
              <w:rPr>
                <w:sz w:val="24"/>
                <w:szCs w:val="24"/>
              </w:rPr>
              <w:t>.</w:t>
            </w:r>
            <w:r w:rsidR="00343828" w:rsidRPr="00343828">
              <w:rPr>
                <w:sz w:val="24"/>
                <w:szCs w:val="24"/>
              </w:rPr>
              <w:t xml:space="preserve"> </w:t>
            </w:r>
            <w:r w:rsidR="00343828" w:rsidRPr="00B96905">
              <w:rPr>
                <w:sz w:val="24"/>
                <w:szCs w:val="24"/>
                <w:lang w:val="en-US"/>
              </w:rPr>
              <w:t>QR</w:t>
            </w:r>
            <w:r w:rsidR="00343828" w:rsidRPr="00B96905">
              <w:rPr>
                <w:sz w:val="24"/>
                <w:szCs w:val="24"/>
              </w:rPr>
              <w:t>-анкетирование</w:t>
            </w:r>
            <w:r w:rsidR="00343828">
              <w:rPr>
                <w:sz w:val="24"/>
                <w:szCs w:val="24"/>
              </w:rPr>
              <w:t xml:space="preserve">, сервис </w:t>
            </w:r>
            <w:r>
              <w:rPr>
                <w:sz w:val="24"/>
                <w:szCs w:val="24"/>
              </w:rPr>
              <w:t>«А</w:t>
            </w:r>
            <w:r w:rsidRPr="00B96905">
              <w:rPr>
                <w:sz w:val="24"/>
                <w:szCs w:val="24"/>
              </w:rPr>
              <w:t>нкетирование</w:t>
            </w:r>
            <w:r>
              <w:rPr>
                <w:sz w:val="24"/>
                <w:szCs w:val="24"/>
              </w:rPr>
              <w:t>», сайт «Ваш контроль».</w:t>
            </w:r>
          </w:p>
          <w:p w:rsidR="000B7FEA" w:rsidRPr="006D7B48" w:rsidRDefault="000B7FEA" w:rsidP="000B7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Электронные сервисы ФНС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lastRenderedPageBreak/>
              <w:t xml:space="preserve">г. Артем, </w:t>
            </w: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ул. Партизанская, 8 </w:t>
            </w: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lastRenderedPageBreak/>
              <w:t xml:space="preserve"> 8 (42337) 4-75-51, 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6D7B48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F50956" w:rsidRDefault="00C45E4B" w:rsidP="00AA28C8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456F40">
        <w:trPr>
          <w:trHeight w:val="41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F82" w:rsidRDefault="00414F82" w:rsidP="00116FA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0" w:rsidRDefault="00E32E3D" w:rsidP="00E32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A4AFD">
              <w:rPr>
                <w:b/>
                <w:sz w:val="24"/>
                <w:szCs w:val="24"/>
              </w:rPr>
              <w:t>1</w:t>
            </w:r>
            <w:r w:rsidR="00414F82" w:rsidRPr="006D7B48">
              <w:rPr>
                <w:b/>
                <w:sz w:val="24"/>
                <w:szCs w:val="24"/>
              </w:rPr>
              <w:t xml:space="preserve"> </w:t>
            </w:r>
            <w:r w:rsidR="007165D9">
              <w:rPr>
                <w:b/>
                <w:sz w:val="24"/>
                <w:szCs w:val="24"/>
              </w:rPr>
              <w:t>ноября</w:t>
            </w:r>
            <w:r w:rsidR="00414F82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  <w:r w:rsidR="00414F82" w:rsidRPr="006D7B48">
              <w:rPr>
                <w:b/>
                <w:sz w:val="24"/>
                <w:szCs w:val="24"/>
              </w:rPr>
              <w:t xml:space="preserve"> </w:t>
            </w:r>
          </w:p>
          <w:p w:rsidR="00414F82" w:rsidRPr="006D7B48" w:rsidRDefault="00414F82" w:rsidP="00E32E3D">
            <w:pPr>
              <w:rPr>
                <w:b/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EA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предоставления льгот по имущественным налогам физических лиц. </w:t>
            </w:r>
          </w:p>
          <w:p w:rsidR="000B7FEA" w:rsidRDefault="000B7FEA" w:rsidP="000B7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системы налогообложения для начинающих предпринимателей. Порядок и сроки предоставления отчетности.</w:t>
            </w:r>
          </w:p>
          <w:p w:rsidR="000B7FEA" w:rsidRDefault="000B7FEA" w:rsidP="000B7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Специальный режим - ЕНВД и ПСН.</w:t>
            </w:r>
          </w:p>
          <w:p w:rsidR="000B7FEA" w:rsidRDefault="000B7FEA" w:rsidP="000B7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налоговой отчетности через операторов связи по ТКС.</w:t>
            </w:r>
          </w:p>
          <w:p w:rsidR="000B7FEA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Возможность и преимущества получения информационных услуг по ТКС в режиме </w:t>
            </w:r>
            <w:r>
              <w:rPr>
                <w:sz w:val="24"/>
                <w:szCs w:val="24"/>
                <w:lang w:val="en-US"/>
              </w:rPr>
              <w:t>off</w:t>
            </w:r>
            <w:r w:rsidRPr="00904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line</w:t>
            </w:r>
            <w:r>
              <w:rPr>
                <w:sz w:val="24"/>
                <w:szCs w:val="24"/>
              </w:rPr>
              <w:t>.</w:t>
            </w:r>
          </w:p>
          <w:p w:rsidR="000B7FEA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9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43828">
              <w:rPr>
                <w:sz w:val="24"/>
                <w:szCs w:val="24"/>
              </w:rPr>
              <w:t xml:space="preserve"> </w:t>
            </w:r>
            <w:r w:rsidRPr="00B96905">
              <w:rPr>
                <w:sz w:val="24"/>
                <w:szCs w:val="24"/>
                <w:lang w:val="en-US"/>
              </w:rPr>
              <w:t>QR</w:t>
            </w:r>
            <w:r w:rsidRPr="00B96905">
              <w:rPr>
                <w:sz w:val="24"/>
                <w:szCs w:val="24"/>
              </w:rPr>
              <w:t>-анкетирование</w:t>
            </w:r>
            <w:r>
              <w:rPr>
                <w:sz w:val="24"/>
                <w:szCs w:val="24"/>
              </w:rPr>
              <w:t>, сервис «А</w:t>
            </w:r>
            <w:r w:rsidRPr="00B96905">
              <w:rPr>
                <w:sz w:val="24"/>
                <w:szCs w:val="24"/>
              </w:rPr>
              <w:t>нкетирование</w:t>
            </w:r>
            <w:r>
              <w:rPr>
                <w:sz w:val="24"/>
                <w:szCs w:val="24"/>
              </w:rPr>
              <w:t>», сайт «Ваш контроль».</w:t>
            </w:r>
          </w:p>
          <w:p w:rsidR="0038107A" w:rsidRPr="00414F82" w:rsidRDefault="000B7FEA" w:rsidP="000B7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Электронные сервисы ФНС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82" w:rsidRPr="006D7B48" w:rsidRDefault="00414F82" w:rsidP="00184DB9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82" w:rsidRPr="00F50956" w:rsidRDefault="00414F82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(42331) 4-92-5</w:t>
            </w:r>
            <w:r>
              <w:rPr>
                <w:color w:val="333333"/>
              </w:rPr>
              <w:t>2</w:t>
            </w:r>
          </w:p>
        </w:tc>
      </w:tr>
      <w:tr w:rsidR="00456F40" w:rsidRPr="006D7B48" w:rsidTr="00456F40">
        <w:trPr>
          <w:trHeight w:val="2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4B" w:rsidRDefault="00C45E4B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7165D9" w:rsidP="00C45E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45E4B" w:rsidRPr="006D7B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</w:t>
            </w:r>
            <w:r w:rsidR="00795DBA">
              <w:rPr>
                <w:b/>
                <w:sz w:val="24"/>
                <w:szCs w:val="24"/>
              </w:rPr>
              <w:t>бря</w:t>
            </w:r>
            <w:r w:rsidR="00C45E4B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</w:p>
          <w:p w:rsidR="00C45E4B" w:rsidRPr="006D7B48" w:rsidRDefault="00C45E4B" w:rsidP="00C45E4B">
            <w:pPr>
              <w:rPr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  <w:p w:rsidR="00C45E4B" w:rsidRPr="006D7B48" w:rsidRDefault="00C45E4B" w:rsidP="00C45E4B">
            <w:pPr>
              <w:pStyle w:val="a3"/>
              <w:spacing w:line="337" w:lineRule="atLeast"/>
              <w:jc w:val="both"/>
              <w:rPr>
                <w:color w:val="333333"/>
                <w:u w:val="single"/>
              </w:rPr>
            </w:pPr>
          </w:p>
          <w:p w:rsidR="00C45E4B" w:rsidRPr="006D7B48" w:rsidRDefault="00C45E4B" w:rsidP="00C45E4B">
            <w:pPr>
              <w:rPr>
                <w:b/>
                <w:sz w:val="24"/>
                <w:szCs w:val="24"/>
              </w:rPr>
            </w:pPr>
          </w:p>
          <w:p w:rsidR="00C45E4B" w:rsidRPr="006D7B48" w:rsidRDefault="00C45E4B" w:rsidP="00C45E4B">
            <w:pPr>
              <w:rPr>
                <w:b/>
                <w:sz w:val="24"/>
                <w:szCs w:val="24"/>
              </w:rPr>
            </w:pPr>
          </w:p>
          <w:p w:rsidR="00C45E4B" w:rsidRPr="006D7B48" w:rsidRDefault="00C45E4B" w:rsidP="00C45E4B">
            <w:pPr>
              <w:rPr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28" w:rsidRDefault="00343828" w:rsidP="00343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5A3D">
              <w:rPr>
                <w:sz w:val="24"/>
                <w:szCs w:val="24"/>
              </w:rPr>
              <w:t>Порядок п</w:t>
            </w:r>
            <w:r>
              <w:rPr>
                <w:sz w:val="24"/>
                <w:szCs w:val="24"/>
              </w:rPr>
              <w:t>редоставление льгот физическим лицам</w:t>
            </w:r>
            <w:r w:rsidR="00005A3D">
              <w:rPr>
                <w:sz w:val="24"/>
                <w:szCs w:val="24"/>
              </w:rPr>
              <w:t xml:space="preserve"> по имущественным налогам. </w:t>
            </w:r>
            <w:r w:rsidR="00005A3D">
              <w:rPr>
                <w:sz w:val="24"/>
              </w:rPr>
              <w:t>Э</w:t>
            </w:r>
            <w:r w:rsidR="00005A3D" w:rsidRPr="00005A3D">
              <w:rPr>
                <w:sz w:val="24"/>
              </w:rPr>
              <w:t>кстерриториальный принцип обслуживания физических лиц по вопросам налогообложения имущества</w:t>
            </w:r>
            <w:r w:rsidR="00005A3D">
              <w:rPr>
                <w:sz w:val="24"/>
              </w:rPr>
              <w:t>.</w:t>
            </w:r>
          </w:p>
          <w:p w:rsidR="00005A3D" w:rsidRPr="006D7B48" w:rsidRDefault="00343828" w:rsidP="00005A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005A3D">
              <w:rPr>
                <w:sz w:val="24"/>
                <w:szCs w:val="24"/>
              </w:rPr>
              <w:t>Актуальные вопросы</w:t>
            </w:r>
            <w:r w:rsidR="00005A3D" w:rsidRPr="00F50956">
              <w:rPr>
                <w:sz w:val="24"/>
                <w:szCs w:val="24"/>
              </w:rPr>
              <w:t xml:space="preserve"> </w:t>
            </w:r>
            <w:r w:rsidR="00005A3D">
              <w:rPr>
                <w:bCs/>
                <w:sz w:val="24"/>
                <w:szCs w:val="24"/>
              </w:rPr>
              <w:t>о</w:t>
            </w:r>
            <w:r w:rsidRPr="006D7B48">
              <w:rPr>
                <w:bCs/>
                <w:sz w:val="24"/>
                <w:szCs w:val="24"/>
              </w:rPr>
              <w:t xml:space="preserve"> порядке применения контрольно-кассовой техники</w:t>
            </w:r>
            <w:r w:rsidR="00005A3D">
              <w:rPr>
                <w:bCs/>
                <w:sz w:val="24"/>
                <w:szCs w:val="24"/>
              </w:rPr>
              <w:t>.</w:t>
            </w:r>
            <w:r w:rsidRPr="006D7B48">
              <w:rPr>
                <w:bCs/>
                <w:sz w:val="24"/>
                <w:szCs w:val="24"/>
              </w:rPr>
              <w:t xml:space="preserve"> </w:t>
            </w:r>
          </w:p>
          <w:p w:rsidR="00C45E4B" w:rsidRDefault="00C45E4B" w:rsidP="00C45E4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3828">
              <w:rPr>
                <w:sz w:val="24"/>
                <w:szCs w:val="24"/>
              </w:rPr>
              <w:t>Ошибки, допускаемые при заполнении полей платежных документов. Правил</w:t>
            </w:r>
            <w:r w:rsidR="0057293E">
              <w:rPr>
                <w:sz w:val="24"/>
                <w:szCs w:val="24"/>
              </w:rPr>
              <w:t>а</w:t>
            </w:r>
            <w:r w:rsidR="00343828">
              <w:rPr>
                <w:sz w:val="24"/>
                <w:szCs w:val="24"/>
              </w:rPr>
              <w:t xml:space="preserve"> заполнения платежных документов и указание в них реквизитов для уплаты налогов. </w:t>
            </w:r>
          </w:p>
          <w:p w:rsidR="00AA28C8" w:rsidRDefault="00AA28C8" w:rsidP="00AA28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A7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егализаци</w:t>
            </w:r>
            <w:r w:rsidR="00B60A7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налоговой базы. </w:t>
            </w:r>
            <w:r w:rsidR="00B60A7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ривлечени</w:t>
            </w:r>
            <w:r w:rsidR="00B60A7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 использовани</w:t>
            </w:r>
            <w:r w:rsidR="00B60A7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иностранной рабочей силы. </w:t>
            </w:r>
          </w:p>
          <w:p w:rsidR="00456F40" w:rsidRPr="006D7B48" w:rsidRDefault="000B7FEA" w:rsidP="000B7FEA">
            <w:pPr>
              <w:jc w:val="both"/>
              <w:rPr>
                <w:b/>
                <w:sz w:val="24"/>
                <w:szCs w:val="24"/>
              </w:rPr>
            </w:pPr>
            <w:r w:rsidRPr="000B7FEA">
              <w:rPr>
                <w:sz w:val="24"/>
                <w:szCs w:val="24"/>
              </w:rPr>
              <w:t>- Возможности использования Личного кабинета физического лица</w:t>
            </w:r>
            <w:r>
              <w:rPr>
                <w:sz w:val="24"/>
                <w:szCs w:val="24"/>
              </w:rPr>
              <w:t xml:space="preserve"> и Личного кабинета индивидуального предпринимателя</w:t>
            </w:r>
            <w:r w:rsidRPr="000B7FE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г. Артем, </w:t>
            </w: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  <w:r w:rsidRPr="006D7B48">
              <w:rPr>
                <w:color w:val="333333"/>
              </w:rPr>
              <w:t xml:space="preserve">ул. Партизанская, 8 </w:t>
            </w: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Default="00C45E4B" w:rsidP="00C45E4B">
            <w:pPr>
              <w:pStyle w:val="a3"/>
              <w:spacing w:before="0" w:beforeAutospacing="0" w:after="0" w:afterAutospacing="0"/>
              <w:jc w:val="both"/>
            </w:pPr>
          </w:p>
          <w:p w:rsidR="00C45E4B" w:rsidRPr="006D7B48" w:rsidRDefault="00C45E4B" w:rsidP="00C45E4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4B" w:rsidRPr="006D7B48" w:rsidRDefault="00C45E4B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(42337) 4-75-51, </w:t>
            </w:r>
          </w:p>
          <w:p w:rsidR="00C45E4B" w:rsidRDefault="00C45E4B" w:rsidP="00C8122F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Default="00C45E4B" w:rsidP="00AA28C8">
            <w:pPr>
              <w:rPr>
                <w:color w:val="333333"/>
                <w:sz w:val="24"/>
                <w:szCs w:val="24"/>
              </w:rPr>
            </w:pPr>
          </w:p>
          <w:p w:rsidR="00C45E4B" w:rsidRPr="00F50956" w:rsidRDefault="00C45E4B" w:rsidP="00AA28C8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456F40">
        <w:trPr>
          <w:trHeight w:val="69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E3D" w:rsidRDefault="00E32E3D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7165D9" w:rsidP="00184D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E32E3D" w:rsidRPr="006D7B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</w:t>
            </w:r>
            <w:r w:rsidR="00795DBA">
              <w:rPr>
                <w:b/>
                <w:sz w:val="24"/>
                <w:szCs w:val="24"/>
              </w:rPr>
              <w:t>бря</w:t>
            </w:r>
            <w:r w:rsidR="00E32E3D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</w:p>
          <w:p w:rsidR="00E32E3D" w:rsidRPr="006D7B48" w:rsidRDefault="00E32E3D" w:rsidP="00184DB9">
            <w:pPr>
              <w:rPr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  <w:p w:rsidR="00E32E3D" w:rsidRPr="006D7B48" w:rsidRDefault="00E32E3D" w:rsidP="00184DB9">
            <w:pPr>
              <w:pStyle w:val="a3"/>
              <w:spacing w:line="337" w:lineRule="atLeast"/>
              <w:jc w:val="both"/>
              <w:rPr>
                <w:color w:val="333333"/>
                <w:u w:val="single"/>
              </w:rPr>
            </w:pPr>
          </w:p>
          <w:p w:rsidR="00E32E3D" w:rsidRPr="006D7B48" w:rsidRDefault="00E32E3D" w:rsidP="00184DB9">
            <w:pPr>
              <w:rPr>
                <w:b/>
                <w:sz w:val="24"/>
                <w:szCs w:val="24"/>
              </w:rPr>
            </w:pPr>
          </w:p>
          <w:p w:rsidR="00E32E3D" w:rsidRPr="006D7B48" w:rsidRDefault="00E32E3D" w:rsidP="00184DB9">
            <w:pPr>
              <w:rPr>
                <w:b/>
                <w:sz w:val="24"/>
                <w:szCs w:val="24"/>
              </w:rPr>
            </w:pPr>
          </w:p>
          <w:p w:rsidR="00E32E3D" w:rsidRPr="006D7B48" w:rsidRDefault="00E32E3D" w:rsidP="00184DB9">
            <w:pPr>
              <w:rPr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BC" w:rsidRDefault="00F224BC" w:rsidP="00F22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предоставление льгот физическим лицам по имущественным налогам. </w:t>
            </w:r>
            <w:r>
              <w:rPr>
                <w:sz w:val="24"/>
              </w:rPr>
              <w:t>Э</w:t>
            </w:r>
            <w:r w:rsidRPr="00005A3D">
              <w:rPr>
                <w:sz w:val="24"/>
              </w:rPr>
              <w:t>кстерриториальный принцип обслуживания физических лиц по вопросам налогообложения имущества</w:t>
            </w:r>
            <w:r>
              <w:rPr>
                <w:sz w:val="24"/>
              </w:rPr>
              <w:t>.</w:t>
            </w:r>
          </w:p>
          <w:p w:rsidR="00F224BC" w:rsidRPr="006D7B48" w:rsidRDefault="00F224BC" w:rsidP="00F224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Актуальные вопросы</w:t>
            </w:r>
            <w:r w:rsidRPr="00F50956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6D7B48">
              <w:rPr>
                <w:bCs/>
                <w:sz w:val="24"/>
                <w:szCs w:val="24"/>
              </w:rPr>
              <w:t xml:space="preserve"> порядке применения контрольно-кассовой техники</w:t>
            </w:r>
            <w:r>
              <w:rPr>
                <w:bCs/>
                <w:sz w:val="24"/>
                <w:szCs w:val="24"/>
              </w:rPr>
              <w:t>.</w:t>
            </w:r>
            <w:r w:rsidRPr="006D7B48">
              <w:rPr>
                <w:bCs/>
                <w:sz w:val="24"/>
                <w:szCs w:val="24"/>
              </w:rPr>
              <w:t xml:space="preserve"> </w:t>
            </w:r>
          </w:p>
          <w:p w:rsidR="00F224BC" w:rsidRDefault="00F224BC" w:rsidP="00F224B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Ошибки, допускаемые при заполнении полей платежных документов. Правила заполнения платежных документов и указание в них реквизитов для уплаты налогов. </w:t>
            </w:r>
          </w:p>
          <w:p w:rsidR="00F224BC" w:rsidRDefault="00F224BC" w:rsidP="00F22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Легализация налоговой базы. Привлечение и использование иностранной рабочей силы. </w:t>
            </w:r>
          </w:p>
          <w:p w:rsidR="00E32E3D" w:rsidRPr="006D7B48" w:rsidRDefault="00F224BC" w:rsidP="00F224BC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B7FEA">
              <w:rPr>
                <w:sz w:val="24"/>
                <w:szCs w:val="24"/>
              </w:rPr>
              <w:t>- Возможности использования Личного кабинета физического лица</w:t>
            </w:r>
            <w:r>
              <w:rPr>
                <w:sz w:val="24"/>
                <w:szCs w:val="24"/>
              </w:rPr>
              <w:t xml:space="preserve"> и Личного кабинета индивидуального предпринимателя</w:t>
            </w:r>
            <w:r w:rsidRPr="000B7FE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E32E3D" w:rsidP="00184DB9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lastRenderedPageBreak/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F50956" w:rsidRDefault="00E32E3D" w:rsidP="00AA28C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(42331) 4-92-5</w:t>
            </w:r>
            <w:r>
              <w:rPr>
                <w:color w:val="333333"/>
              </w:rPr>
              <w:t>2</w:t>
            </w:r>
          </w:p>
        </w:tc>
      </w:tr>
      <w:tr w:rsidR="00456F40" w:rsidRPr="006D7B48" w:rsidTr="00C8122F">
        <w:trPr>
          <w:trHeight w:val="4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E3D" w:rsidRDefault="00E32E3D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7165D9" w:rsidP="004F2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E32E3D" w:rsidRPr="006D7B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</w:t>
            </w:r>
            <w:r w:rsidR="00795DBA">
              <w:rPr>
                <w:b/>
                <w:sz w:val="24"/>
                <w:szCs w:val="24"/>
              </w:rPr>
              <w:t>бря</w:t>
            </w:r>
            <w:r w:rsidR="00E32E3D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</w:p>
          <w:p w:rsidR="00E32E3D" w:rsidRPr="006D7B48" w:rsidRDefault="00E32E3D" w:rsidP="00C8122F">
            <w:pPr>
              <w:rPr>
                <w:color w:val="333333"/>
                <w:sz w:val="24"/>
                <w:szCs w:val="24"/>
                <w:u w:val="single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Default="00E32E3D" w:rsidP="004F2C03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5A3D">
              <w:rPr>
                <w:sz w:val="24"/>
                <w:szCs w:val="24"/>
              </w:rPr>
              <w:t>Порядок предоставления налоговых вычетов (стандартных, социальных, имущественных). Срок</w:t>
            </w:r>
            <w:r w:rsidR="000C3F7B">
              <w:rPr>
                <w:sz w:val="24"/>
                <w:szCs w:val="24"/>
              </w:rPr>
              <w:t>и</w:t>
            </w:r>
            <w:r w:rsidR="00005A3D">
              <w:rPr>
                <w:sz w:val="24"/>
                <w:szCs w:val="24"/>
              </w:rPr>
              <w:t xml:space="preserve"> возврата НДФЛ.</w:t>
            </w:r>
          </w:p>
          <w:p w:rsidR="00456F40" w:rsidRPr="00F50956" w:rsidRDefault="00E32E3D" w:rsidP="00456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24BC">
              <w:rPr>
                <w:sz w:val="24"/>
                <w:szCs w:val="24"/>
              </w:rPr>
              <w:t>Порядок п</w:t>
            </w:r>
            <w:r w:rsidR="00456F40">
              <w:rPr>
                <w:sz w:val="24"/>
                <w:szCs w:val="24"/>
              </w:rPr>
              <w:t>рименения</w:t>
            </w:r>
            <w:r w:rsidR="00456F40" w:rsidRPr="009813E0">
              <w:rPr>
                <w:sz w:val="24"/>
                <w:szCs w:val="24"/>
              </w:rPr>
              <w:t xml:space="preserve"> контрольно-кассовой техники</w:t>
            </w:r>
            <w:r w:rsidR="00456F40">
              <w:rPr>
                <w:sz w:val="24"/>
                <w:szCs w:val="24"/>
              </w:rPr>
              <w:t>.</w:t>
            </w:r>
            <w:r w:rsidR="00456F40" w:rsidRPr="00F50956">
              <w:rPr>
                <w:sz w:val="24"/>
                <w:szCs w:val="24"/>
              </w:rPr>
              <w:t xml:space="preserve"> </w:t>
            </w:r>
            <w:r w:rsidR="00456F40">
              <w:rPr>
                <w:sz w:val="24"/>
                <w:szCs w:val="24"/>
              </w:rPr>
              <w:t>Способы регистраци</w:t>
            </w:r>
            <w:r w:rsidR="00B60A70">
              <w:rPr>
                <w:sz w:val="24"/>
                <w:szCs w:val="24"/>
              </w:rPr>
              <w:t>и</w:t>
            </w:r>
            <w:r w:rsidR="00456F40">
              <w:rPr>
                <w:sz w:val="24"/>
                <w:szCs w:val="24"/>
              </w:rPr>
              <w:t xml:space="preserve"> ККТ</w:t>
            </w:r>
            <w:r w:rsidR="00456F40" w:rsidRPr="00F50956">
              <w:rPr>
                <w:sz w:val="24"/>
                <w:szCs w:val="24"/>
              </w:rPr>
              <w:t>.</w:t>
            </w:r>
          </w:p>
          <w:p w:rsidR="00E32E3D" w:rsidRDefault="00E32E3D" w:rsidP="004F2C03">
            <w:pPr>
              <w:jc w:val="both"/>
              <w:rPr>
                <w:bCs/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005A3D">
              <w:rPr>
                <w:bCs/>
                <w:sz w:val="24"/>
                <w:szCs w:val="24"/>
              </w:rPr>
              <w:t>Личный кабинет налогоплательщика физического лица. Урегулирование и оплата задолженности по имущественным налогам.</w:t>
            </w:r>
          </w:p>
          <w:p w:rsidR="00456F40" w:rsidRDefault="00E32E3D" w:rsidP="00C8122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 xml:space="preserve">- </w:t>
            </w:r>
            <w:r w:rsidR="00005A3D"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 w:rsidR="00005A3D">
              <w:rPr>
                <w:sz w:val="24"/>
                <w:szCs w:val="24"/>
              </w:rPr>
              <w:t>т.ч</w:t>
            </w:r>
            <w:proofErr w:type="spellEnd"/>
            <w:r w:rsidR="00005A3D">
              <w:rPr>
                <w:sz w:val="24"/>
                <w:szCs w:val="24"/>
              </w:rPr>
              <w:t>.</w:t>
            </w:r>
            <w:r w:rsidR="00005A3D" w:rsidRPr="00343828">
              <w:rPr>
                <w:sz w:val="24"/>
                <w:szCs w:val="24"/>
              </w:rPr>
              <w:t xml:space="preserve"> </w:t>
            </w:r>
            <w:r w:rsidR="00005A3D" w:rsidRPr="00B96905">
              <w:rPr>
                <w:sz w:val="24"/>
                <w:szCs w:val="24"/>
                <w:lang w:val="en-US"/>
              </w:rPr>
              <w:t>QR</w:t>
            </w:r>
            <w:r w:rsidR="00005A3D" w:rsidRPr="00B96905">
              <w:rPr>
                <w:sz w:val="24"/>
                <w:szCs w:val="24"/>
              </w:rPr>
              <w:t>-анкетирование</w:t>
            </w:r>
            <w:r w:rsidR="00005A3D">
              <w:rPr>
                <w:sz w:val="24"/>
                <w:szCs w:val="24"/>
              </w:rPr>
              <w:t>, сервис «А</w:t>
            </w:r>
            <w:r w:rsidR="00005A3D" w:rsidRPr="00B96905">
              <w:rPr>
                <w:sz w:val="24"/>
                <w:szCs w:val="24"/>
              </w:rPr>
              <w:t>нкетирование</w:t>
            </w:r>
            <w:r w:rsidR="00005A3D">
              <w:rPr>
                <w:sz w:val="24"/>
                <w:szCs w:val="24"/>
              </w:rPr>
              <w:t>», сайт «Ва</w:t>
            </w:r>
            <w:r w:rsidR="00456F40">
              <w:rPr>
                <w:sz w:val="24"/>
                <w:szCs w:val="24"/>
              </w:rPr>
              <w:t>ш</w:t>
            </w:r>
            <w:r w:rsidR="00005A3D">
              <w:rPr>
                <w:sz w:val="24"/>
                <w:szCs w:val="24"/>
              </w:rPr>
              <w:t xml:space="preserve"> контроль».</w:t>
            </w:r>
          </w:p>
          <w:p w:rsidR="00F224BC" w:rsidRPr="006D7B48" w:rsidRDefault="00F224BC" w:rsidP="00F224BC">
            <w:pPr>
              <w:jc w:val="both"/>
              <w:rPr>
                <w:b/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>- Преимущества и возможности бесконтактного способа общения с налоговым органом: представление отчетности в электронном виде</w:t>
            </w:r>
            <w:r>
              <w:rPr>
                <w:sz w:val="24"/>
                <w:szCs w:val="24"/>
              </w:rPr>
              <w:t xml:space="preserve"> и электронные сервисы ФНС</w:t>
            </w:r>
            <w:r w:rsidRPr="006D7B4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E32E3D" w:rsidP="004F2C0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D7B48">
              <w:rPr>
                <w:color w:val="333333"/>
              </w:rPr>
              <w:t xml:space="preserve">г. Артем, </w:t>
            </w:r>
          </w:p>
          <w:p w:rsidR="00E32E3D" w:rsidRDefault="00E32E3D" w:rsidP="004F2C03">
            <w:pPr>
              <w:pStyle w:val="a3"/>
              <w:spacing w:before="0" w:beforeAutospacing="0" w:after="0" w:afterAutospacing="0"/>
              <w:jc w:val="both"/>
            </w:pPr>
            <w:r w:rsidRPr="006D7B48">
              <w:rPr>
                <w:color w:val="333333"/>
              </w:rPr>
              <w:t xml:space="preserve">ул. Партизанская, 8 </w:t>
            </w:r>
          </w:p>
          <w:p w:rsidR="00E32E3D" w:rsidRDefault="00E32E3D" w:rsidP="004F2C03">
            <w:pPr>
              <w:pStyle w:val="a3"/>
              <w:spacing w:before="0" w:beforeAutospacing="0" w:after="0" w:afterAutospacing="0"/>
              <w:jc w:val="both"/>
            </w:pPr>
          </w:p>
          <w:p w:rsidR="00E32E3D" w:rsidRDefault="00E32E3D" w:rsidP="004F2C03">
            <w:pPr>
              <w:pStyle w:val="a3"/>
              <w:spacing w:before="0" w:beforeAutospacing="0" w:after="0" w:afterAutospacing="0"/>
              <w:jc w:val="both"/>
            </w:pPr>
          </w:p>
          <w:p w:rsidR="00E32E3D" w:rsidRDefault="00E32E3D" w:rsidP="004F2C03">
            <w:pPr>
              <w:pStyle w:val="a3"/>
              <w:spacing w:before="0" w:beforeAutospacing="0" w:after="0" w:afterAutospacing="0"/>
              <w:jc w:val="both"/>
            </w:pPr>
          </w:p>
          <w:p w:rsidR="00E32E3D" w:rsidRDefault="00E32E3D" w:rsidP="004F2C03">
            <w:pPr>
              <w:pStyle w:val="a3"/>
              <w:spacing w:before="0" w:beforeAutospacing="0" w:after="0" w:afterAutospacing="0"/>
              <w:jc w:val="both"/>
            </w:pPr>
          </w:p>
          <w:p w:rsidR="00E32E3D" w:rsidRPr="006D7B48" w:rsidRDefault="00E32E3D" w:rsidP="004F2C0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E32E3D" w:rsidP="004F2C0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(42337) 4-75-51, </w:t>
            </w:r>
          </w:p>
          <w:p w:rsidR="00E32E3D" w:rsidRDefault="00E32E3D" w:rsidP="00C8122F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>4-76-41</w:t>
            </w: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Default="00E32E3D" w:rsidP="004F2C03">
            <w:pPr>
              <w:rPr>
                <w:color w:val="333333"/>
                <w:sz w:val="24"/>
                <w:szCs w:val="24"/>
              </w:rPr>
            </w:pPr>
          </w:p>
          <w:p w:rsidR="00E32E3D" w:rsidRPr="00F50956" w:rsidRDefault="00E32E3D" w:rsidP="004F2C03">
            <w:pPr>
              <w:rPr>
                <w:color w:val="333333"/>
                <w:sz w:val="24"/>
                <w:szCs w:val="24"/>
              </w:rPr>
            </w:pPr>
          </w:p>
        </w:tc>
      </w:tr>
      <w:tr w:rsidR="00456F40" w:rsidRPr="006D7B48" w:rsidTr="00456F40">
        <w:trPr>
          <w:trHeight w:val="69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Default="00E32E3D" w:rsidP="00C45E4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7165D9" w:rsidP="004F2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дека</w:t>
            </w:r>
            <w:r w:rsidR="00795DBA">
              <w:rPr>
                <w:b/>
                <w:sz w:val="24"/>
                <w:szCs w:val="24"/>
              </w:rPr>
              <w:t>бря</w:t>
            </w:r>
            <w:r w:rsidR="00E32E3D" w:rsidRPr="006D7B48">
              <w:rPr>
                <w:b/>
                <w:sz w:val="24"/>
                <w:szCs w:val="24"/>
              </w:rPr>
              <w:t xml:space="preserve"> 201</w:t>
            </w:r>
            <w:r w:rsidR="005A4AFD">
              <w:rPr>
                <w:b/>
                <w:sz w:val="24"/>
                <w:szCs w:val="24"/>
              </w:rPr>
              <w:t>9</w:t>
            </w:r>
            <w:r w:rsidR="00456F40">
              <w:rPr>
                <w:b/>
                <w:sz w:val="24"/>
                <w:szCs w:val="24"/>
              </w:rPr>
              <w:t>г.</w:t>
            </w:r>
          </w:p>
          <w:p w:rsidR="00E32E3D" w:rsidRPr="006D7B48" w:rsidRDefault="00E32E3D" w:rsidP="004F2C03">
            <w:pPr>
              <w:rPr>
                <w:sz w:val="24"/>
                <w:szCs w:val="24"/>
              </w:rPr>
            </w:pPr>
            <w:r w:rsidRPr="006D7B48">
              <w:rPr>
                <w:b/>
                <w:sz w:val="24"/>
                <w:szCs w:val="24"/>
              </w:rPr>
              <w:t>в 10-00</w:t>
            </w:r>
          </w:p>
          <w:p w:rsidR="00E32E3D" w:rsidRPr="006D7B48" w:rsidRDefault="00E32E3D" w:rsidP="004F2C03">
            <w:pPr>
              <w:pStyle w:val="a3"/>
              <w:spacing w:line="337" w:lineRule="atLeast"/>
              <w:jc w:val="both"/>
              <w:rPr>
                <w:color w:val="333333"/>
                <w:u w:val="single"/>
              </w:rPr>
            </w:pPr>
          </w:p>
          <w:p w:rsidR="00E32E3D" w:rsidRPr="006D7B48" w:rsidRDefault="00E32E3D" w:rsidP="004F2C03">
            <w:pPr>
              <w:rPr>
                <w:b/>
                <w:sz w:val="24"/>
                <w:szCs w:val="24"/>
              </w:rPr>
            </w:pPr>
          </w:p>
          <w:p w:rsidR="00E32E3D" w:rsidRPr="006D7B48" w:rsidRDefault="00E32E3D" w:rsidP="004F2C03">
            <w:pPr>
              <w:rPr>
                <w:b/>
                <w:sz w:val="24"/>
                <w:szCs w:val="24"/>
              </w:rPr>
            </w:pPr>
          </w:p>
          <w:p w:rsidR="00E32E3D" w:rsidRPr="006D7B48" w:rsidRDefault="00E32E3D" w:rsidP="004F2C03">
            <w:pPr>
              <w:rPr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C" w:rsidRDefault="00F224BC" w:rsidP="00F224B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Порядок предоставления налоговых вычетов (стандартных, социальных, имущественных). Сроки возврата НДФЛ.</w:t>
            </w:r>
          </w:p>
          <w:p w:rsidR="00F224BC" w:rsidRPr="00F50956" w:rsidRDefault="00F224BC" w:rsidP="00F22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Порядок применения</w:t>
            </w:r>
            <w:r w:rsidRPr="009813E0">
              <w:rPr>
                <w:sz w:val="24"/>
                <w:szCs w:val="24"/>
              </w:rPr>
              <w:t xml:space="preserve"> контрольно-кассовой техники</w:t>
            </w:r>
            <w:r>
              <w:rPr>
                <w:sz w:val="24"/>
                <w:szCs w:val="24"/>
              </w:rPr>
              <w:t>.</w:t>
            </w:r>
            <w:r w:rsidRPr="00F509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 регистрации ККТ</w:t>
            </w:r>
            <w:r w:rsidRPr="00F50956">
              <w:rPr>
                <w:sz w:val="24"/>
                <w:szCs w:val="24"/>
              </w:rPr>
              <w:t>.</w:t>
            </w:r>
          </w:p>
          <w:p w:rsidR="00F224BC" w:rsidRDefault="00F224BC" w:rsidP="00F224BC">
            <w:pPr>
              <w:jc w:val="both"/>
              <w:rPr>
                <w:bCs/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Личный кабинет налогоплательщика физического лица. Урегулирование и оплата задолженности по имущественным налогам.</w:t>
            </w:r>
          </w:p>
          <w:p w:rsidR="00F224BC" w:rsidRDefault="00F224BC" w:rsidP="00F224B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Оценка качества государственных услуг, оказываемых ФНС,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43828">
              <w:rPr>
                <w:sz w:val="24"/>
                <w:szCs w:val="24"/>
              </w:rPr>
              <w:t xml:space="preserve"> </w:t>
            </w:r>
            <w:r w:rsidRPr="00B96905">
              <w:rPr>
                <w:sz w:val="24"/>
                <w:szCs w:val="24"/>
                <w:lang w:val="en-US"/>
              </w:rPr>
              <w:t>QR</w:t>
            </w:r>
            <w:r w:rsidRPr="00B96905">
              <w:rPr>
                <w:sz w:val="24"/>
                <w:szCs w:val="24"/>
              </w:rPr>
              <w:t>-анкетирование</w:t>
            </w:r>
            <w:r>
              <w:rPr>
                <w:sz w:val="24"/>
                <w:szCs w:val="24"/>
              </w:rPr>
              <w:t>, сервис «А</w:t>
            </w:r>
            <w:r w:rsidRPr="00B96905">
              <w:rPr>
                <w:sz w:val="24"/>
                <w:szCs w:val="24"/>
              </w:rPr>
              <w:t>нкетирование</w:t>
            </w:r>
            <w:r>
              <w:rPr>
                <w:sz w:val="24"/>
                <w:szCs w:val="24"/>
              </w:rPr>
              <w:t>», сайт «Ваш контроль».</w:t>
            </w:r>
          </w:p>
          <w:p w:rsidR="00E32E3D" w:rsidRPr="006D7B48" w:rsidRDefault="00F224BC" w:rsidP="00F224BC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6D7B48">
              <w:rPr>
                <w:sz w:val="24"/>
                <w:szCs w:val="24"/>
              </w:rPr>
              <w:t>- Преимущества и возможности бесконтактного способа общения с налоговым органом: представление отчетности в электронном виде</w:t>
            </w:r>
            <w:r>
              <w:rPr>
                <w:sz w:val="24"/>
                <w:szCs w:val="24"/>
              </w:rPr>
              <w:t xml:space="preserve"> и электронные сервисы ФНС</w:t>
            </w:r>
            <w:r w:rsidRPr="006D7B4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6D7B48" w:rsidRDefault="00E32E3D" w:rsidP="004F2C0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6D7B48">
              <w:t>п</w:t>
            </w:r>
            <w:r w:rsidR="00456F40">
              <w:t>гт</w:t>
            </w:r>
            <w:proofErr w:type="spellEnd"/>
            <w:r w:rsidRPr="006D7B48">
              <w:t>. Славянка, ул. Блюхера, д. 22-а.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D" w:rsidRPr="00F50956" w:rsidRDefault="00E32E3D" w:rsidP="004F2C0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D7B48">
              <w:rPr>
                <w:color w:val="333333"/>
              </w:rPr>
              <w:t xml:space="preserve"> 8 (42331) 4-92-5</w:t>
            </w:r>
            <w:r>
              <w:rPr>
                <w:color w:val="333333"/>
              </w:rPr>
              <w:t>2</w:t>
            </w:r>
          </w:p>
        </w:tc>
      </w:tr>
    </w:tbl>
    <w:p w:rsidR="008D1AB8" w:rsidRPr="006D7B48" w:rsidRDefault="008D1AB8" w:rsidP="0038107A">
      <w:pPr>
        <w:rPr>
          <w:b/>
          <w:sz w:val="24"/>
          <w:szCs w:val="24"/>
        </w:rPr>
      </w:pPr>
    </w:p>
    <w:sectPr w:rsidR="008D1AB8" w:rsidRPr="006D7B48" w:rsidSect="00D92E5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B8"/>
    <w:rsid w:val="00005A3D"/>
    <w:rsid w:val="00056527"/>
    <w:rsid w:val="000A063F"/>
    <w:rsid w:val="000B7FEA"/>
    <w:rsid w:val="000C3F7B"/>
    <w:rsid w:val="000F5A37"/>
    <w:rsid w:val="00116FAA"/>
    <w:rsid w:val="0014011E"/>
    <w:rsid w:val="00184DB9"/>
    <w:rsid w:val="001B7E50"/>
    <w:rsid w:val="001C5F2B"/>
    <w:rsid w:val="001D270E"/>
    <w:rsid w:val="002632AC"/>
    <w:rsid w:val="002E67D6"/>
    <w:rsid w:val="00343828"/>
    <w:rsid w:val="003657BF"/>
    <w:rsid w:val="0038107A"/>
    <w:rsid w:val="003A2C55"/>
    <w:rsid w:val="00414F82"/>
    <w:rsid w:val="00433375"/>
    <w:rsid w:val="00456F40"/>
    <w:rsid w:val="004A1BCF"/>
    <w:rsid w:val="004D62C8"/>
    <w:rsid w:val="00524866"/>
    <w:rsid w:val="00524BF7"/>
    <w:rsid w:val="005412A8"/>
    <w:rsid w:val="00543C2E"/>
    <w:rsid w:val="0057293E"/>
    <w:rsid w:val="00581275"/>
    <w:rsid w:val="005A4AFD"/>
    <w:rsid w:val="005F5E3F"/>
    <w:rsid w:val="00645459"/>
    <w:rsid w:val="006C5138"/>
    <w:rsid w:val="006D7B48"/>
    <w:rsid w:val="007104C5"/>
    <w:rsid w:val="00710AB5"/>
    <w:rsid w:val="007165D9"/>
    <w:rsid w:val="00771E14"/>
    <w:rsid w:val="00795DBA"/>
    <w:rsid w:val="00800EC6"/>
    <w:rsid w:val="0083387F"/>
    <w:rsid w:val="00855C4A"/>
    <w:rsid w:val="00875E49"/>
    <w:rsid w:val="008B22A3"/>
    <w:rsid w:val="008D1AB8"/>
    <w:rsid w:val="009069E5"/>
    <w:rsid w:val="00940F67"/>
    <w:rsid w:val="00967B2D"/>
    <w:rsid w:val="009813E0"/>
    <w:rsid w:val="009D4D6D"/>
    <w:rsid w:val="00A04102"/>
    <w:rsid w:val="00A8051B"/>
    <w:rsid w:val="00AA28C8"/>
    <w:rsid w:val="00B17BC8"/>
    <w:rsid w:val="00B36E14"/>
    <w:rsid w:val="00B52234"/>
    <w:rsid w:val="00B60A70"/>
    <w:rsid w:val="00BC2CC7"/>
    <w:rsid w:val="00C45E4B"/>
    <w:rsid w:val="00C64D9E"/>
    <w:rsid w:val="00C8122F"/>
    <w:rsid w:val="00D475FF"/>
    <w:rsid w:val="00D92E56"/>
    <w:rsid w:val="00DC326C"/>
    <w:rsid w:val="00DF7F92"/>
    <w:rsid w:val="00E07012"/>
    <w:rsid w:val="00E32E3D"/>
    <w:rsid w:val="00E7308A"/>
    <w:rsid w:val="00E90B84"/>
    <w:rsid w:val="00F224BC"/>
    <w:rsid w:val="00F50956"/>
    <w:rsid w:val="00F85C16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8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D1A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D1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8D1AB8"/>
    <w:pPr>
      <w:snapToGri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8D1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8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D1A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D1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8D1AB8"/>
    <w:pPr>
      <w:snapToGri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8D1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06777-AD8C-4831-9302-5EDEE62B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2502-01-532</dc:creator>
  <cp:lastModifiedBy>Юлия Михайловна Рипук</cp:lastModifiedBy>
  <cp:revision>3</cp:revision>
  <cp:lastPrinted>2019-09-12T02:26:00Z</cp:lastPrinted>
  <dcterms:created xsi:type="dcterms:W3CDTF">2019-09-12T02:13:00Z</dcterms:created>
  <dcterms:modified xsi:type="dcterms:W3CDTF">2019-09-12T03:04:00Z</dcterms:modified>
</cp:coreProperties>
</file>